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0CEDC" w14:textId="77777777" w:rsidR="00E0190B" w:rsidRPr="00B272D0" w:rsidRDefault="00E0190B" w:rsidP="00E0190B">
      <w:pPr>
        <w:tabs>
          <w:tab w:val="left" w:pos="6804"/>
        </w:tabs>
        <w:rPr>
          <w:rFonts w:ascii="Arial" w:hAnsi="Arial" w:cs="Arial"/>
          <w:sz w:val="22"/>
          <w:szCs w:val="22"/>
        </w:rPr>
      </w:pPr>
      <w:r w:rsidRPr="00B272D0">
        <w:rPr>
          <w:rFonts w:ascii="Arial" w:hAnsi="Arial" w:cs="Arial"/>
          <w:sz w:val="22"/>
          <w:szCs w:val="22"/>
        </w:rPr>
        <w:tab/>
        <w:t xml:space="preserve">Dounoux, le </w:t>
      </w:r>
      <w:r w:rsidR="000802C1">
        <w:rPr>
          <w:rFonts w:ascii="Arial" w:hAnsi="Arial" w:cs="Arial"/>
          <w:sz w:val="22"/>
          <w:szCs w:val="22"/>
        </w:rPr>
        <w:t>23 juillet 2021</w:t>
      </w:r>
    </w:p>
    <w:p w14:paraId="084C8A2B" w14:textId="77777777" w:rsidR="00E0190B" w:rsidRPr="00B272D0" w:rsidRDefault="00E0190B" w:rsidP="00E0190B">
      <w:pPr>
        <w:pBdr>
          <w:top w:val="single" w:sz="4" w:space="1" w:color="auto"/>
          <w:left w:val="single" w:sz="4" w:space="4" w:color="auto"/>
          <w:bottom w:val="single" w:sz="4" w:space="1" w:color="auto"/>
          <w:right w:val="single" w:sz="4" w:space="18" w:color="auto"/>
        </w:pBdr>
        <w:ind w:right="7092"/>
        <w:rPr>
          <w:rFonts w:ascii="Arial" w:hAnsi="Arial" w:cs="Arial"/>
          <w:b/>
          <w:sz w:val="40"/>
          <w:szCs w:val="40"/>
        </w:rPr>
      </w:pPr>
      <w:r w:rsidRPr="00B272D0">
        <w:rPr>
          <w:rFonts w:ascii="Arial" w:hAnsi="Arial" w:cs="Arial"/>
          <w:b/>
          <w:sz w:val="40"/>
          <w:szCs w:val="40"/>
        </w:rPr>
        <w:t>Note n°</w:t>
      </w:r>
      <w:r w:rsidR="000802C1">
        <w:rPr>
          <w:rFonts w:ascii="Arial" w:hAnsi="Arial" w:cs="Arial"/>
          <w:b/>
          <w:sz w:val="40"/>
          <w:szCs w:val="40"/>
        </w:rPr>
        <w:t>1</w:t>
      </w:r>
    </w:p>
    <w:p w14:paraId="7B5D4898" w14:textId="77777777" w:rsidR="00E0190B" w:rsidRDefault="00885575" w:rsidP="001F7661">
      <w:pPr>
        <w:ind w:right="23"/>
        <w:jc w:val="right"/>
      </w:pPr>
      <w:r w:rsidRPr="00B272D0">
        <w:rPr>
          <w:noProof/>
          <w:sz w:val="22"/>
          <w:szCs w:val="22"/>
        </w:rPr>
        <w:pict w14:anchorId="4B1AE3EB">
          <v:shapetype id="_x0000_t202" coordsize="21600,21600" o:spt="202" path="m,l,21600r21600,l21600,xe">
            <v:stroke joinstyle="miter"/>
            <v:path gradientshapeok="t" o:connecttype="rect"/>
          </v:shapetype>
          <v:shape id="_x0000_s1026" type="#_x0000_t202" style="position:absolute;left:0;text-align:left;margin-left:-18pt;margin-top:15.35pt;width:243pt;height:81pt;z-index:251657728" stroked="f">
            <v:fill opacity="0"/>
            <v:textbox style="mso-next-textbox:#_x0000_s1026">
              <w:txbxContent>
                <w:p w14:paraId="42B4BEB6" w14:textId="77777777" w:rsidR="00E0190B" w:rsidRPr="00783C1B" w:rsidRDefault="00E0190B" w:rsidP="00E0190B">
                  <w:pPr>
                    <w:jc w:val="center"/>
                    <w:rPr>
                      <w:rFonts w:ascii="Arial Black" w:hAnsi="Arial Black"/>
                      <w:color w:val="00FF00"/>
                      <w:sz w:val="31"/>
                      <w:szCs w:val="31"/>
                      <w:highlight w:val="blue"/>
                    </w:rPr>
                  </w:pPr>
                  <w:r w:rsidRPr="00783C1B">
                    <w:rPr>
                      <w:rFonts w:ascii="Arial Black" w:hAnsi="Arial Black"/>
                      <w:color w:val="00FF00"/>
                      <w:sz w:val="28"/>
                      <w:szCs w:val="28"/>
                      <w:highlight w:val="blue"/>
                    </w:rPr>
                    <w:t xml:space="preserve">PROJET </w:t>
                  </w:r>
                  <w:r w:rsidRPr="00783C1B">
                    <w:rPr>
                      <w:rFonts w:ascii="Arial Black" w:hAnsi="Arial Black"/>
                      <w:color w:val="00FF00"/>
                      <w:sz w:val="31"/>
                      <w:szCs w:val="31"/>
                      <w:highlight w:val="blue"/>
                    </w:rPr>
                    <w:t>VENTOUX</w:t>
                  </w:r>
                </w:p>
                <w:p w14:paraId="2B0534A5" w14:textId="77777777" w:rsidR="00E0190B" w:rsidRPr="00783C1B" w:rsidRDefault="00E0190B" w:rsidP="00E0190B">
                  <w:pPr>
                    <w:jc w:val="center"/>
                    <w:rPr>
                      <w:rFonts w:ascii="Arial Black" w:hAnsi="Arial Black"/>
                      <w:color w:val="00FF00"/>
                      <w:sz w:val="31"/>
                      <w:szCs w:val="31"/>
                      <w:highlight w:val="blue"/>
                    </w:rPr>
                  </w:pPr>
                  <w:r w:rsidRPr="00783C1B">
                    <w:rPr>
                      <w:rFonts w:ascii="Arial Black" w:hAnsi="Arial Black"/>
                      <w:color w:val="00FF00"/>
                      <w:sz w:val="31"/>
                      <w:szCs w:val="31"/>
                      <w:highlight w:val="blue"/>
                    </w:rPr>
                    <w:t>20</w:t>
                  </w:r>
                  <w:r w:rsidR="000802C1">
                    <w:rPr>
                      <w:rFonts w:ascii="Arial Black" w:hAnsi="Arial Black"/>
                      <w:color w:val="00FF00"/>
                      <w:sz w:val="31"/>
                      <w:szCs w:val="31"/>
                      <w:highlight w:val="blue"/>
                    </w:rPr>
                    <w:t>21</w:t>
                  </w:r>
                  <w:r w:rsidRPr="00783C1B">
                    <w:rPr>
                      <w:rFonts w:ascii="Arial Black" w:hAnsi="Arial Black"/>
                      <w:color w:val="00FF00"/>
                      <w:sz w:val="31"/>
                      <w:szCs w:val="31"/>
                      <w:highlight w:val="blue"/>
                    </w:rPr>
                    <w:t xml:space="preserve"> </w:t>
                  </w:r>
                </w:p>
                <w:p w14:paraId="01C16055" w14:textId="77777777" w:rsidR="00E0190B" w:rsidRPr="001D50BE" w:rsidRDefault="00E0190B" w:rsidP="00E0190B">
                  <w:pPr>
                    <w:jc w:val="center"/>
                    <w:rPr>
                      <w:rFonts w:ascii="Arial Black" w:hAnsi="Arial Black"/>
                      <w:color w:val="00FF00"/>
                      <w:sz w:val="18"/>
                      <w:szCs w:val="18"/>
                    </w:rPr>
                  </w:pPr>
                  <w:r w:rsidRPr="00783C1B">
                    <w:rPr>
                      <w:rFonts w:ascii="Arial Black" w:hAnsi="Arial Black"/>
                      <w:color w:val="00FF00"/>
                      <w:sz w:val="31"/>
                      <w:szCs w:val="31"/>
                      <w:highlight w:val="blue"/>
                    </w:rPr>
                    <w:t xml:space="preserve">Du </w:t>
                  </w:r>
                  <w:r w:rsidR="000802C1">
                    <w:rPr>
                      <w:rFonts w:ascii="Arial Black" w:hAnsi="Arial Black"/>
                      <w:color w:val="00FF00"/>
                      <w:sz w:val="31"/>
                      <w:szCs w:val="31"/>
                      <w:highlight w:val="blue"/>
                    </w:rPr>
                    <w:t xml:space="preserve">28 </w:t>
                  </w:r>
                  <w:r w:rsidR="00A02500" w:rsidRPr="00783C1B">
                    <w:rPr>
                      <w:rFonts w:ascii="Arial Black" w:hAnsi="Arial Black"/>
                      <w:color w:val="00FF00"/>
                      <w:sz w:val="31"/>
                      <w:szCs w:val="31"/>
                      <w:highlight w:val="blue"/>
                    </w:rPr>
                    <w:t xml:space="preserve">au </w:t>
                  </w:r>
                  <w:r w:rsidR="000802C1">
                    <w:rPr>
                      <w:rFonts w:ascii="Arial Black" w:hAnsi="Arial Black"/>
                      <w:color w:val="00FF00"/>
                      <w:sz w:val="31"/>
                      <w:szCs w:val="31"/>
                      <w:highlight w:val="blue"/>
                    </w:rPr>
                    <w:t>30</w:t>
                  </w:r>
                  <w:r w:rsidRPr="00783C1B">
                    <w:rPr>
                      <w:rFonts w:ascii="Arial Black" w:hAnsi="Arial Black"/>
                      <w:color w:val="00FF00"/>
                      <w:sz w:val="31"/>
                      <w:szCs w:val="31"/>
                      <w:highlight w:val="blue"/>
                    </w:rPr>
                    <w:t xml:space="preserve"> août</w:t>
                  </w:r>
                </w:p>
                <w:p w14:paraId="72994DCE" w14:textId="77777777" w:rsidR="00E0190B" w:rsidRPr="001D50BE" w:rsidRDefault="00E0190B" w:rsidP="00E0190B">
                  <w:pPr>
                    <w:rPr>
                      <w:sz w:val="17"/>
                      <w:szCs w:val="17"/>
                    </w:rPr>
                  </w:pPr>
                </w:p>
              </w:txbxContent>
            </v:textbox>
          </v:shape>
        </w:pict>
      </w:r>
      <w:r w:rsidRPr="00B272D0">
        <w:fldChar w:fldCharType="begin"/>
      </w:r>
      <w:r w:rsidRPr="00B272D0">
        <w:instrText xml:space="preserve"> INCLUDEPICTURE "https://encrypted-tbn0.gstatic.com/images?q=tbn:ANd9GcQFyhnvkq_qUWgXOEwHUXG1CqIrNCfmdhVtcpxcEC2akqjksra7" \* MERGEFORMATINET </w:instrText>
      </w:r>
      <w:r w:rsidRPr="00B272D0">
        <w:fldChar w:fldCharType="separate"/>
      </w:r>
      <w:r w:rsidRPr="00B272D0">
        <w:pict w14:anchorId="61A68D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ésultat de recherche d'images pour &quot;ventoux film&quot;" style="width:225pt;height:126pt">
            <v:imagedata r:id="rId7" r:href="rId8"/>
          </v:shape>
        </w:pict>
      </w:r>
      <w:r w:rsidRPr="00B272D0">
        <w:fldChar w:fldCharType="end"/>
      </w:r>
    </w:p>
    <w:p w14:paraId="44B6D92B" w14:textId="77777777" w:rsidR="008D06E8" w:rsidRDefault="008D06E8" w:rsidP="00E0190B">
      <w:pPr>
        <w:ind w:left="600" w:right="418"/>
        <w:jc w:val="center"/>
        <w:rPr>
          <w:rFonts w:ascii="Arial" w:hAnsi="Arial" w:cs="Arial"/>
          <w:b/>
        </w:rPr>
      </w:pPr>
    </w:p>
    <w:p w14:paraId="35B61A78" w14:textId="77777777" w:rsidR="00E0190B" w:rsidRPr="00B272D0" w:rsidRDefault="00E0190B" w:rsidP="00E0190B">
      <w:pPr>
        <w:ind w:left="600" w:right="418"/>
        <w:jc w:val="center"/>
        <w:rPr>
          <w:rFonts w:ascii="Arial" w:hAnsi="Arial" w:cs="Arial"/>
          <w:b/>
        </w:rPr>
      </w:pPr>
      <w:r w:rsidRPr="00B272D0">
        <w:rPr>
          <w:rFonts w:ascii="Arial" w:hAnsi="Arial" w:cs="Arial"/>
          <w:b/>
        </w:rPr>
        <w:t>Amis inconditionnels du Ventoux.</w:t>
      </w:r>
    </w:p>
    <w:p w14:paraId="26222AE3" w14:textId="77777777" w:rsidR="006950BF" w:rsidRPr="00B272D0" w:rsidRDefault="006950BF">
      <w:pPr>
        <w:rPr>
          <w:rFonts w:ascii="Arial" w:hAnsi="Arial" w:cs="Arial"/>
        </w:rPr>
      </w:pPr>
      <w:r w:rsidRPr="00B272D0">
        <w:rPr>
          <w:rFonts w:ascii="Arial" w:hAnsi="Arial" w:cs="Arial"/>
        </w:rPr>
        <w:t>Salut à tous</w:t>
      </w:r>
    </w:p>
    <w:p w14:paraId="07D41046" w14:textId="77777777" w:rsidR="00E0190B" w:rsidRPr="00B272D0" w:rsidRDefault="00E0190B">
      <w:pPr>
        <w:rPr>
          <w:rFonts w:ascii="Arial" w:hAnsi="Arial" w:cs="Arial"/>
        </w:rPr>
      </w:pPr>
    </w:p>
    <w:p w14:paraId="6D80FDAE" w14:textId="77777777" w:rsidR="000802C1" w:rsidRDefault="004561AB" w:rsidP="000B36F7">
      <w:pPr>
        <w:jc w:val="both"/>
        <w:rPr>
          <w:rFonts w:ascii="Arial" w:hAnsi="Arial" w:cs="Arial"/>
        </w:rPr>
      </w:pPr>
      <w:r w:rsidRPr="00B272D0">
        <w:rPr>
          <w:rFonts w:ascii="Arial" w:hAnsi="Arial" w:cs="Arial"/>
        </w:rPr>
        <w:t>Le séjour</w:t>
      </w:r>
      <w:r w:rsidR="000802C1">
        <w:rPr>
          <w:rFonts w:ascii="Arial" w:hAnsi="Arial" w:cs="Arial"/>
        </w:rPr>
        <w:t xml:space="preserve"> en Ardèche proposé par Philippe Astier du 21 au 28 août</w:t>
      </w:r>
      <w:r w:rsidRPr="00B272D0">
        <w:rPr>
          <w:rFonts w:ascii="Arial" w:hAnsi="Arial" w:cs="Arial"/>
        </w:rPr>
        <w:t xml:space="preserve"> </w:t>
      </w:r>
      <w:r w:rsidR="000802C1">
        <w:rPr>
          <w:rFonts w:ascii="Arial" w:hAnsi="Arial" w:cs="Arial"/>
        </w:rPr>
        <w:t>nous rapproche beaucoup de notre copain provençal.</w:t>
      </w:r>
    </w:p>
    <w:p w14:paraId="0890FB85" w14:textId="77777777" w:rsidR="008D06E8" w:rsidRDefault="008D06E8" w:rsidP="000B36F7">
      <w:pPr>
        <w:jc w:val="both"/>
        <w:rPr>
          <w:rFonts w:ascii="Arial" w:hAnsi="Arial" w:cs="Arial"/>
        </w:rPr>
      </w:pPr>
    </w:p>
    <w:p w14:paraId="3D0DC1CF" w14:textId="77777777" w:rsidR="000802C1" w:rsidRDefault="000802C1" w:rsidP="000B36F7">
      <w:pPr>
        <w:jc w:val="both"/>
        <w:rPr>
          <w:rFonts w:ascii="Arial" w:hAnsi="Arial" w:cs="Arial"/>
        </w:rPr>
      </w:pPr>
      <w:r>
        <w:rPr>
          <w:rFonts w:ascii="Arial" w:hAnsi="Arial" w:cs="Arial"/>
        </w:rPr>
        <w:t>Il serait vexé s’il apprenait que nous sommes dans le coin et que nous ne lui ferions pas un petit coucou amical</w:t>
      </w:r>
      <w:r w:rsidR="008B1B16">
        <w:rPr>
          <w:rFonts w:ascii="Arial" w:hAnsi="Arial" w:cs="Arial"/>
        </w:rPr>
        <w:t> ; e</w:t>
      </w:r>
      <w:r>
        <w:rPr>
          <w:rFonts w:ascii="Arial" w:hAnsi="Arial" w:cs="Arial"/>
        </w:rPr>
        <w:t>t comme il me connait bien, c’est moi qui prendrais les coups lors de notre prochaine rencontre.</w:t>
      </w:r>
      <w:r w:rsidR="008D06E8">
        <w:rPr>
          <w:rFonts w:ascii="Arial" w:hAnsi="Arial" w:cs="Arial"/>
        </w:rPr>
        <w:t xml:space="preserve"> </w:t>
      </w:r>
    </w:p>
    <w:p w14:paraId="53D0E748" w14:textId="77777777" w:rsidR="008D06E8" w:rsidRDefault="008D06E8" w:rsidP="000B36F7">
      <w:pPr>
        <w:jc w:val="both"/>
        <w:rPr>
          <w:rFonts w:ascii="Arial" w:hAnsi="Arial" w:cs="Arial"/>
        </w:rPr>
      </w:pPr>
    </w:p>
    <w:p w14:paraId="1045A122" w14:textId="77777777" w:rsidR="000802C1" w:rsidRDefault="000802C1" w:rsidP="000B36F7">
      <w:pPr>
        <w:jc w:val="both"/>
        <w:rPr>
          <w:rFonts w:ascii="Arial" w:hAnsi="Arial" w:cs="Arial"/>
        </w:rPr>
      </w:pPr>
      <w:r>
        <w:rPr>
          <w:rFonts w:ascii="Arial" w:hAnsi="Arial" w:cs="Arial"/>
        </w:rPr>
        <w:t xml:space="preserve">Je propose alors pour ceux qui seraient intéressés par </w:t>
      </w:r>
      <w:r w:rsidRPr="008D06E8">
        <w:rPr>
          <w:rFonts w:ascii="Arial" w:hAnsi="Arial" w:cs="Arial"/>
          <w:b/>
          <w:bCs/>
          <w:i/>
          <w:iCs/>
        </w:rPr>
        <w:t>« un traditionnel petit Ventoux de la fin août »</w:t>
      </w:r>
      <w:r>
        <w:rPr>
          <w:rFonts w:ascii="Arial" w:hAnsi="Arial" w:cs="Arial"/>
        </w:rPr>
        <w:t xml:space="preserve"> de rejoindre Bédoin depuis l’Ardèche le samedi 28 au lieu de remonter dans les Vosges.</w:t>
      </w:r>
    </w:p>
    <w:p w14:paraId="5A433F03" w14:textId="77777777" w:rsidR="008D06E8" w:rsidRDefault="008D06E8" w:rsidP="000B36F7">
      <w:pPr>
        <w:jc w:val="both"/>
        <w:rPr>
          <w:rFonts w:ascii="Arial" w:hAnsi="Arial" w:cs="Arial"/>
        </w:rPr>
      </w:pPr>
    </w:p>
    <w:p w14:paraId="60D52FA1" w14:textId="77777777" w:rsidR="008B1B16" w:rsidRDefault="000802C1" w:rsidP="000B36F7">
      <w:pPr>
        <w:jc w:val="both"/>
        <w:rPr>
          <w:rFonts w:ascii="Arial" w:hAnsi="Arial" w:cs="Arial"/>
        </w:rPr>
      </w:pPr>
      <w:r>
        <w:rPr>
          <w:rFonts w:ascii="Arial" w:hAnsi="Arial" w:cs="Arial"/>
        </w:rPr>
        <w:t>On pourrait faire un tour dans le coin l’après-midi pour respirer l’ambiance provençal</w:t>
      </w:r>
      <w:r w:rsidR="008B1B16">
        <w:rPr>
          <w:rFonts w:ascii="Arial" w:hAnsi="Arial" w:cs="Arial"/>
        </w:rPr>
        <w:t>e et faire une cave</w:t>
      </w:r>
      <w:r w:rsidR="00F5641E">
        <w:rPr>
          <w:rFonts w:ascii="Arial" w:hAnsi="Arial" w:cs="Arial"/>
        </w:rPr>
        <w:t>,</w:t>
      </w:r>
      <w:r w:rsidR="008B1B16">
        <w:rPr>
          <w:rFonts w:ascii="Arial" w:hAnsi="Arial" w:cs="Arial"/>
        </w:rPr>
        <w:t xml:space="preserve"> avant la traditionnelle pétanque en soirée.</w:t>
      </w:r>
    </w:p>
    <w:p w14:paraId="6D910FA6" w14:textId="77777777" w:rsidR="008D06E8" w:rsidRDefault="008D06E8" w:rsidP="000B36F7">
      <w:pPr>
        <w:jc w:val="both"/>
        <w:rPr>
          <w:rFonts w:ascii="Arial" w:hAnsi="Arial" w:cs="Arial"/>
        </w:rPr>
      </w:pPr>
    </w:p>
    <w:p w14:paraId="71123D2D" w14:textId="77777777" w:rsidR="008B1B16" w:rsidRDefault="008B1B16" w:rsidP="000B36F7">
      <w:pPr>
        <w:jc w:val="both"/>
        <w:rPr>
          <w:rFonts w:ascii="Arial" w:hAnsi="Arial" w:cs="Arial"/>
        </w:rPr>
      </w:pPr>
      <w:r>
        <w:rPr>
          <w:rFonts w:ascii="Arial" w:hAnsi="Arial" w:cs="Arial"/>
        </w:rPr>
        <w:t>Et le dimanche, ascension de notre ami par le côté que vous aurez choisi</w:t>
      </w:r>
      <w:r w:rsidR="008D06E8">
        <w:rPr>
          <w:rFonts w:ascii="Arial" w:hAnsi="Arial" w:cs="Arial"/>
        </w:rPr>
        <w:t> ; ensuite retour dans les Vosges le dimanche soir, ou le lundi matin selon votre désir.</w:t>
      </w:r>
    </w:p>
    <w:p w14:paraId="63C1DA83" w14:textId="77777777" w:rsidR="008D06E8" w:rsidRDefault="008D06E8" w:rsidP="000B36F7">
      <w:pPr>
        <w:jc w:val="both"/>
        <w:rPr>
          <w:rFonts w:ascii="Arial" w:hAnsi="Arial" w:cs="Arial"/>
        </w:rPr>
      </w:pPr>
    </w:p>
    <w:p w14:paraId="1EE8B479" w14:textId="77777777" w:rsidR="008B1B16" w:rsidRDefault="008B1B16" w:rsidP="000B36F7">
      <w:pPr>
        <w:jc w:val="both"/>
        <w:rPr>
          <w:rFonts w:ascii="Arial" w:hAnsi="Arial" w:cs="Arial"/>
        </w:rPr>
      </w:pPr>
      <w:r>
        <w:rPr>
          <w:rFonts w:ascii="Arial" w:hAnsi="Arial" w:cs="Arial"/>
        </w:rPr>
        <w:t>Pour celles et ceux qui ne seraient pas en Ardèche la semaine précédente, ou si vous êtes dans le coin à ce moment-là, vous êtes invités à nous rejoindre si vous le souhaitez le samedi à Bédoin.</w:t>
      </w:r>
    </w:p>
    <w:p w14:paraId="60605A79" w14:textId="77777777" w:rsidR="008D06E8" w:rsidRDefault="008D06E8" w:rsidP="000B36F7">
      <w:pPr>
        <w:jc w:val="both"/>
        <w:rPr>
          <w:rFonts w:ascii="Arial" w:hAnsi="Arial" w:cs="Arial"/>
        </w:rPr>
      </w:pPr>
    </w:p>
    <w:p w14:paraId="6B7BCFF6" w14:textId="77777777" w:rsidR="008B1B16" w:rsidRDefault="008B1B16" w:rsidP="000B36F7">
      <w:pPr>
        <w:jc w:val="both"/>
        <w:rPr>
          <w:rFonts w:ascii="Arial" w:hAnsi="Arial" w:cs="Arial"/>
        </w:rPr>
      </w:pPr>
      <w:r>
        <w:rPr>
          <w:rFonts w:ascii="Arial" w:hAnsi="Arial" w:cs="Arial"/>
        </w:rPr>
        <w:t>On reparlera de l’organisation lorsque j’aurai reçu les inscriptions et après avoir trouvé l’hébergement qui convient pour ce week-end improvisé.</w:t>
      </w:r>
    </w:p>
    <w:p w14:paraId="07E601D0" w14:textId="77777777" w:rsidR="008D06E8" w:rsidRDefault="008D06E8" w:rsidP="000B36F7">
      <w:pPr>
        <w:jc w:val="both"/>
        <w:rPr>
          <w:rFonts w:ascii="Arial" w:hAnsi="Arial" w:cs="Arial"/>
        </w:rPr>
      </w:pPr>
    </w:p>
    <w:p w14:paraId="1DE03C57" w14:textId="77777777" w:rsidR="008D06E8" w:rsidRDefault="008B1B16" w:rsidP="000B36F7">
      <w:pPr>
        <w:jc w:val="both"/>
        <w:rPr>
          <w:rFonts w:ascii="Arial" w:hAnsi="Arial" w:cs="Arial"/>
          <w:b/>
          <w:bCs/>
        </w:rPr>
      </w:pPr>
      <w:r w:rsidRPr="008D06E8">
        <w:rPr>
          <w:rFonts w:ascii="Arial" w:hAnsi="Arial" w:cs="Arial"/>
          <w:b/>
          <w:bCs/>
        </w:rPr>
        <w:t xml:space="preserve">Une réponse rapide de votre part </w:t>
      </w:r>
      <w:r w:rsidR="008D06E8" w:rsidRPr="008D06E8">
        <w:rPr>
          <w:rFonts w:ascii="Arial" w:hAnsi="Arial" w:cs="Arial"/>
          <w:b/>
          <w:bCs/>
          <w:u w:val="single"/>
        </w:rPr>
        <w:t>(avant le 26 juillet)</w:t>
      </w:r>
      <w:r w:rsidR="008D06E8">
        <w:rPr>
          <w:rFonts w:ascii="Arial" w:hAnsi="Arial" w:cs="Arial"/>
          <w:b/>
          <w:bCs/>
          <w:u w:val="single"/>
        </w:rPr>
        <w:t xml:space="preserve">, </w:t>
      </w:r>
      <w:r w:rsidRPr="008D06E8">
        <w:rPr>
          <w:rFonts w:ascii="Arial" w:hAnsi="Arial" w:cs="Arial"/>
          <w:b/>
          <w:bCs/>
        </w:rPr>
        <w:t>me faciliterait la tâche</w:t>
      </w:r>
      <w:r w:rsidR="008D06E8" w:rsidRPr="008D06E8">
        <w:rPr>
          <w:rFonts w:ascii="Arial" w:hAnsi="Arial" w:cs="Arial"/>
          <w:b/>
          <w:bCs/>
        </w:rPr>
        <w:t xml:space="preserve">, en me précisant si vous voulez rentrer le dimanche ou bien le lundi. </w:t>
      </w:r>
    </w:p>
    <w:p w14:paraId="3E779CCA" w14:textId="77777777" w:rsidR="008D06E8" w:rsidRDefault="008D06E8" w:rsidP="000B36F7">
      <w:pPr>
        <w:jc w:val="both"/>
        <w:rPr>
          <w:rFonts w:ascii="Arial" w:hAnsi="Arial" w:cs="Arial"/>
          <w:b/>
          <w:bCs/>
        </w:rPr>
      </w:pPr>
    </w:p>
    <w:p w14:paraId="0DC6BA4B" w14:textId="77777777" w:rsidR="008B1B16" w:rsidRPr="008D06E8" w:rsidRDefault="008B1B16" w:rsidP="000B36F7">
      <w:pPr>
        <w:jc w:val="both"/>
        <w:rPr>
          <w:rFonts w:ascii="Arial" w:hAnsi="Arial" w:cs="Arial"/>
          <w:b/>
          <w:bCs/>
        </w:rPr>
      </w:pPr>
      <w:r w:rsidRPr="008D06E8">
        <w:rPr>
          <w:rFonts w:ascii="Arial" w:hAnsi="Arial" w:cs="Arial"/>
          <w:b/>
          <w:bCs/>
        </w:rPr>
        <w:t>A vos calendriers et à vos plumes !</w:t>
      </w:r>
    </w:p>
    <w:p w14:paraId="1BE5789C" w14:textId="77777777" w:rsidR="008D06E8" w:rsidRDefault="008D06E8" w:rsidP="000B36F7">
      <w:pPr>
        <w:jc w:val="both"/>
        <w:rPr>
          <w:rFonts w:ascii="Arial" w:hAnsi="Arial" w:cs="Arial"/>
        </w:rPr>
      </w:pPr>
    </w:p>
    <w:p w14:paraId="4D50B656" w14:textId="77777777" w:rsidR="006950BF" w:rsidRPr="00B272D0" w:rsidRDefault="006950BF" w:rsidP="000B36F7">
      <w:pPr>
        <w:jc w:val="both"/>
        <w:rPr>
          <w:rFonts w:ascii="Arial" w:hAnsi="Arial" w:cs="Arial"/>
        </w:rPr>
      </w:pPr>
      <w:r w:rsidRPr="00B272D0">
        <w:rPr>
          <w:rFonts w:ascii="Arial" w:hAnsi="Arial" w:cs="Arial"/>
        </w:rPr>
        <w:t xml:space="preserve">Je suis à votre disposition pour toute </w:t>
      </w:r>
      <w:r w:rsidR="009C164C">
        <w:rPr>
          <w:rFonts w:ascii="Arial" w:hAnsi="Arial" w:cs="Arial"/>
        </w:rPr>
        <w:t xml:space="preserve">question ou </w:t>
      </w:r>
      <w:r w:rsidRPr="00B272D0">
        <w:rPr>
          <w:rFonts w:ascii="Arial" w:hAnsi="Arial" w:cs="Arial"/>
        </w:rPr>
        <w:t>remarque bénéfique à l’organisation de ce séjour qui vous viendra</w:t>
      </w:r>
      <w:r w:rsidR="008B1B16">
        <w:rPr>
          <w:rFonts w:ascii="Arial" w:hAnsi="Arial" w:cs="Arial"/>
        </w:rPr>
        <w:t>it</w:t>
      </w:r>
      <w:r w:rsidRPr="00B272D0">
        <w:rPr>
          <w:rFonts w:ascii="Arial" w:hAnsi="Arial" w:cs="Arial"/>
        </w:rPr>
        <w:t xml:space="preserve"> à l’esprit.</w:t>
      </w:r>
    </w:p>
    <w:p w14:paraId="2C6FEDE4" w14:textId="77777777" w:rsidR="00DB5CDC" w:rsidRPr="00B272D0" w:rsidRDefault="00DB5CDC" w:rsidP="000B36F7">
      <w:pPr>
        <w:jc w:val="both"/>
        <w:rPr>
          <w:rFonts w:ascii="Arial" w:hAnsi="Arial" w:cs="Arial"/>
        </w:rPr>
      </w:pPr>
    </w:p>
    <w:p w14:paraId="5D0605D7" w14:textId="77777777" w:rsidR="005F1BA4" w:rsidRPr="00B272D0" w:rsidRDefault="00771877" w:rsidP="000B36F7">
      <w:pPr>
        <w:jc w:val="both"/>
        <w:rPr>
          <w:rFonts w:ascii="Arial" w:hAnsi="Arial" w:cs="Arial"/>
          <w:i/>
        </w:rPr>
      </w:pPr>
      <w:r w:rsidRPr="00B272D0">
        <w:rPr>
          <w:rFonts w:ascii="Arial" w:hAnsi="Arial" w:cs="Arial"/>
        </w:rPr>
        <w:t xml:space="preserve">Continuez à vous </w:t>
      </w:r>
      <w:r w:rsidR="00944EE5" w:rsidRPr="00B272D0">
        <w:rPr>
          <w:rFonts w:ascii="Arial" w:hAnsi="Arial" w:cs="Arial"/>
        </w:rPr>
        <w:t>prépa</w:t>
      </w:r>
      <w:r w:rsidRPr="00B272D0">
        <w:rPr>
          <w:rFonts w:ascii="Arial" w:hAnsi="Arial" w:cs="Arial"/>
        </w:rPr>
        <w:t>rer</w:t>
      </w:r>
      <w:r w:rsidR="002074C7" w:rsidRPr="00B272D0">
        <w:rPr>
          <w:rFonts w:ascii="Arial" w:hAnsi="Arial" w:cs="Arial"/>
        </w:rPr>
        <w:t xml:space="preserve"> et bon Vent à tous</w:t>
      </w:r>
      <w:r w:rsidR="008D06E8">
        <w:rPr>
          <w:rFonts w:ascii="Arial" w:hAnsi="Arial" w:cs="Arial"/>
        </w:rPr>
        <w:t xml:space="preserve">                                </w:t>
      </w:r>
      <w:r w:rsidR="00E0190B" w:rsidRPr="00B272D0">
        <w:rPr>
          <w:rFonts w:ascii="Arial" w:hAnsi="Arial" w:cs="Arial"/>
        </w:rPr>
        <w:t>Fran6</w:t>
      </w:r>
    </w:p>
    <w:sectPr w:rsidR="005F1BA4" w:rsidRPr="00B272D0" w:rsidSect="00F53529">
      <w:footerReference w:type="even" r:id="rId9"/>
      <w:footerReference w:type="default" r:id="rId10"/>
      <w:pgSz w:w="11906" w:h="16838"/>
      <w:pgMar w:top="1418" w:right="92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F93E3" w14:textId="77777777" w:rsidR="00141939" w:rsidRDefault="00141939">
      <w:r>
        <w:separator/>
      </w:r>
    </w:p>
  </w:endnote>
  <w:endnote w:type="continuationSeparator" w:id="0">
    <w:p w14:paraId="4A4959FE" w14:textId="77777777" w:rsidR="00141939" w:rsidRDefault="00141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9B2C" w14:textId="77777777" w:rsidR="007328A1" w:rsidRDefault="007328A1" w:rsidP="006321B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A8AD79B" w14:textId="77777777" w:rsidR="007328A1" w:rsidRDefault="007328A1" w:rsidP="007328A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F582D" w14:textId="77777777" w:rsidR="007328A1" w:rsidRDefault="007328A1" w:rsidP="006321B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071A8">
      <w:rPr>
        <w:rStyle w:val="Numrodepage"/>
        <w:noProof/>
      </w:rPr>
      <w:t>2</w:t>
    </w:r>
    <w:r>
      <w:rPr>
        <w:rStyle w:val="Numrodepage"/>
      </w:rPr>
      <w:fldChar w:fldCharType="end"/>
    </w:r>
  </w:p>
  <w:p w14:paraId="6C567F40" w14:textId="77777777" w:rsidR="007328A1" w:rsidRDefault="007328A1" w:rsidP="007328A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EC776" w14:textId="77777777" w:rsidR="00141939" w:rsidRDefault="00141939">
      <w:r>
        <w:separator/>
      </w:r>
    </w:p>
  </w:footnote>
  <w:footnote w:type="continuationSeparator" w:id="0">
    <w:p w14:paraId="2001E411" w14:textId="77777777" w:rsidR="00141939" w:rsidRDefault="00141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6140FC"/>
    <w:multiLevelType w:val="hybridMultilevel"/>
    <w:tmpl w:val="953C9CB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7C86"/>
    <w:rsid w:val="000071A8"/>
    <w:rsid w:val="0001471B"/>
    <w:rsid w:val="00041155"/>
    <w:rsid w:val="0006257D"/>
    <w:rsid w:val="00072E02"/>
    <w:rsid w:val="000802C1"/>
    <w:rsid w:val="000A4E15"/>
    <w:rsid w:val="000B36F7"/>
    <w:rsid w:val="000C0FD5"/>
    <w:rsid w:val="001126DC"/>
    <w:rsid w:val="00124F15"/>
    <w:rsid w:val="00141939"/>
    <w:rsid w:val="00191D4F"/>
    <w:rsid w:val="001D588C"/>
    <w:rsid w:val="001F7661"/>
    <w:rsid w:val="002074C7"/>
    <w:rsid w:val="002411FE"/>
    <w:rsid w:val="0033484B"/>
    <w:rsid w:val="00336E8C"/>
    <w:rsid w:val="00454BF1"/>
    <w:rsid w:val="004561AB"/>
    <w:rsid w:val="004A1A92"/>
    <w:rsid w:val="004A24EF"/>
    <w:rsid w:val="004F13BC"/>
    <w:rsid w:val="00516DAF"/>
    <w:rsid w:val="005F1BA4"/>
    <w:rsid w:val="006321BF"/>
    <w:rsid w:val="0064080A"/>
    <w:rsid w:val="00665FD2"/>
    <w:rsid w:val="006950BF"/>
    <w:rsid w:val="006D37D1"/>
    <w:rsid w:val="007328A1"/>
    <w:rsid w:val="00736AFD"/>
    <w:rsid w:val="00771877"/>
    <w:rsid w:val="00774A5C"/>
    <w:rsid w:val="00783C1B"/>
    <w:rsid w:val="007A7C86"/>
    <w:rsid w:val="007D0C4D"/>
    <w:rsid w:val="007E0A72"/>
    <w:rsid w:val="00867102"/>
    <w:rsid w:val="00885575"/>
    <w:rsid w:val="008B1B16"/>
    <w:rsid w:val="008B5349"/>
    <w:rsid w:val="008C7A65"/>
    <w:rsid w:val="008D06E8"/>
    <w:rsid w:val="00944EE5"/>
    <w:rsid w:val="009617D7"/>
    <w:rsid w:val="009C164C"/>
    <w:rsid w:val="00A02500"/>
    <w:rsid w:val="00A21D97"/>
    <w:rsid w:val="00A22FC3"/>
    <w:rsid w:val="00A43E26"/>
    <w:rsid w:val="00A4451B"/>
    <w:rsid w:val="00B272D0"/>
    <w:rsid w:val="00BB7FDC"/>
    <w:rsid w:val="00BD5340"/>
    <w:rsid w:val="00C51F13"/>
    <w:rsid w:val="00C6325E"/>
    <w:rsid w:val="00CC0EF7"/>
    <w:rsid w:val="00D51224"/>
    <w:rsid w:val="00D574E1"/>
    <w:rsid w:val="00DB5CDC"/>
    <w:rsid w:val="00E0190B"/>
    <w:rsid w:val="00E53316"/>
    <w:rsid w:val="00F078F3"/>
    <w:rsid w:val="00F1684F"/>
    <w:rsid w:val="00F53529"/>
    <w:rsid w:val="00F5641E"/>
    <w:rsid w:val="00F80D38"/>
    <w:rsid w:val="00F953CE"/>
    <w:rsid w:val="00FA52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B1131A3"/>
  <w15:chartTrackingRefBased/>
  <w15:docId w15:val="{894BAC62-4E50-47C8-AB25-87C8C2F0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rsid w:val="00E0190B"/>
    <w:pPr>
      <w:keepNext/>
      <w:tabs>
        <w:tab w:val="left" w:pos="1701"/>
      </w:tabs>
      <w:outlineLvl w:val="0"/>
    </w:pPr>
    <w:rPr>
      <w:sz w:val="28"/>
      <w:szCs w:val="20"/>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rsid w:val="007328A1"/>
    <w:pPr>
      <w:tabs>
        <w:tab w:val="center" w:pos="4536"/>
        <w:tab w:val="right" w:pos="9072"/>
      </w:tabs>
    </w:pPr>
  </w:style>
  <w:style w:type="character" w:styleId="Numrodepage">
    <w:name w:val="page number"/>
    <w:basedOn w:val="Policepardfaut"/>
    <w:rsid w:val="00732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s://encrypted-tbn0.gstatic.com/images?q=tbn:ANd9GcQFyhnvkq_qUWgXOEwHUXG1CqIrNCfmdhVtcpxcEC2akqjksra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280</Words>
  <Characters>1540</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Pour vous apporter un peu de soleil et de dynamisme en cette période grisâtre, et vous plonger dès maintenant sur l’évènement, je vous envoie les lieux d’hébergement pour notre descente au Ventoux, à savoir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Pour vous apporter un peu de soleil et de dynamisme en cette période grisâtre, et vous plonger dès maintenant sur l’évènement, je vous envoie les lieux d’hébergement pour notre descente au Ventoux, à savoir :</dc:title>
  <dc:subject/>
  <dc:creator>Clinique</dc:creator>
  <cp:keywords/>
  <dc:description/>
  <cp:lastModifiedBy>Gilles Aupetit</cp:lastModifiedBy>
  <cp:revision>2</cp:revision>
  <dcterms:created xsi:type="dcterms:W3CDTF">2021-07-30T12:45:00Z</dcterms:created>
  <dcterms:modified xsi:type="dcterms:W3CDTF">2021-07-30T12:45:00Z</dcterms:modified>
</cp:coreProperties>
</file>